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97" w:rsidRPr="00B31D69" w:rsidRDefault="00383F97" w:rsidP="00383F97">
      <w:pPr>
        <w:jc w:val="center"/>
        <w:rPr>
          <w:b/>
        </w:rPr>
      </w:pPr>
      <w:r w:rsidRPr="00B31D69">
        <w:rPr>
          <w:b/>
        </w:rPr>
        <w:t xml:space="preserve">План работы Совета при Главе Республики Карелия </w:t>
      </w:r>
    </w:p>
    <w:p w:rsidR="00383F97" w:rsidRPr="00B31D69" w:rsidRDefault="00383F97" w:rsidP="00383F97">
      <w:pPr>
        <w:jc w:val="center"/>
        <w:rPr>
          <w:b/>
        </w:rPr>
      </w:pPr>
      <w:r w:rsidRPr="00B31D69">
        <w:rPr>
          <w:b/>
        </w:rPr>
        <w:t>по содействию развитию гражданского общества и правам человека на 2017 год</w:t>
      </w:r>
    </w:p>
    <w:p w:rsidR="00383F97" w:rsidRPr="00B31D69" w:rsidRDefault="00383F97" w:rsidP="00383F97">
      <w:pPr>
        <w:jc w:val="both"/>
      </w:pPr>
    </w:p>
    <w:p w:rsidR="00383F97" w:rsidRDefault="00383F97" w:rsidP="00383F97">
      <w:pPr>
        <w:jc w:val="center"/>
        <w:rPr>
          <w:b/>
          <w:u w:val="single"/>
        </w:rPr>
      </w:pPr>
      <w:r>
        <w:rPr>
          <w:b/>
          <w:u w:val="single"/>
        </w:rPr>
        <w:t>ФЕВРАЛЬ</w:t>
      </w:r>
    </w:p>
    <w:p w:rsidR="00383F97" w:rsidRDefault="00383F97" w:rsidP="00383F97">
      <w:pPr>
        <w:pStyle w:val="a5"/>
        <w:spacing w:before="0" w:after="0"/>
        <w:jc w:val="both"/>
        <w:rPr>
          <w:bCs/>
        </w:rPr>
      </w:pPr>
      <w:r w:rsidRPr="00B31D69">
        <w:rPr>
          <w:bCs/>
        </w:rPr>
        <w:t xml:space="preserve">Повестка </w:t>
      </w:r>
      <w:r w:rsidRPr="00FF2DF1">
        <w:t xml:space="preserve">совместного заседания </w:t>
      </w:r>
      <w:r>
        <w:t xml:space="preserve">с </w:t>
      </w:r>
      <w:r w:rsidRPr="00FF2DF1">
        <w:t>Совет</w:t>
      </w:r>
      <w:r>
        <w:t>ом</w:t>
      </w:r>
      <w:r w:rsidRPr="00FF2DF1">
        <w:t xml:space="preserve"> при Президенте Российской Федерации по развитию гражданского общества и правам человека</w:t>
      </w:r>
      <w:r w:rsidRPr="00B31D69">
        <w:rPr>
          <w:bCs/>
        </w:rPr>
        <w:t xml:space="preserve">: </w:t>
      </w:r>
    </w:p>
    <w:p w:rsidR="00383F97" w:rsidRDefault="00383F97" w:rsidP="00383F97">
      <w:pPr>
        <w:pStyle w:val="a5"/>
        <w:numPr>
          <w:ilvl w:val="0"/>
          <w:numId w:val="2"/>
        </w:numPr>
        <w:spacing w:before="0" w:after="0"/>
        <w:jc w:val="both"/>
        <w:rPr>
          <w:bCs/>
        </w:rPr>
      </w:pPr>
      <w:r>
        <w:rPr>
          <w:bCs/>
        </w:rPr>
        <w:t>О деятельности Уполномоченного по правам человека в Республике Карелия.</w:t>
      </w:r>
    </w:p>
    <w:p w:rsidR="00383F97" w:rsidRPr="00383F97" w:rsidRDefault="00383F97" w:rsidP="00383F97">
      <w:pPr>
        <w:pStyle w:val="a5"/>
        <w:spacing w:before="0" w:beforeAutospacing="0" w:after="0" w:afterAutospacing="0"/>
        <w:ind w:left="1066"/>
        <w:jc w:val="right"/>
        <w:rPr>
          <w:i/>
        </w:rPr>
      </w:pPr>
      <w:r w:rsidRPr="00383F97">
        <w:rPr>
          <w:i/>
        </w:rPr>
        <w:t xml:space="preserve">Уполномоченный по правам человека </w:t>
      </w:r>
    </w:p>
    <w:p w:rsidR="00383F97" w:rsidRDefault="00383F97" w:rsidP="00383F97">
      <w:pPr>
        <w:pStyle w:val="a5"/>
        <w:spacing w:before="0" w:beforeAutospacing="0" w:after="0" w:afterAutospacing="0"/>
        <w:ind w:left="1066"/>
        <w:jc w:val="right"/>
        <w:rPr>
          <w:i/>
        </w:rPr>
      </w:pPr>
      <w:r w:rsidRPr="00383F97">
        <w:rPr>
          <w:i/>
        </w:rPr>
        <w:t>в Республик</w:t>
      </w:r>
      <w:r>
        <w:rPr>
          <w:i/>
        </w:rPr>
        <w:t>е</w:t>
      </w:r>
      <w:r w:rsidRPr="00383F97">
        <w:rPr>
          <w:i/>
        </w:rPr>
        <w:t xml:space="preserve"> Карелия</w:t>
      </w:r>
    </w:p>
    <w:p w:rsidR="00383F97" w:rsidRDefault="00383F97" w:rsidP="00383F97">
      <w:pPr>
        <w:pStyle w:val="a5"/>
        <w:spacing w:before="0" w:beforeAutospacing="0" w:after="0" w:afterAutospacing="0"/>
        <w:ind w:left="1066"/>
        <w:jc w:val="right"/>
        <w:rPr>
          <w:i/>
        </w:rPr>
      </w:pPr>
    </w:p>
    <w:p w:rsidR="00383F97" w:rsidRDefault="00383F97" w:rsidP="00383F97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5"/>
        <w:jc w:val="both"/>
      </w:pPr>
      <w:r>
        <w:t xml:space="preserve">Об итогах посещения </w:t>
      </w:r>
      <w:r>
        <w:t>социальных, пенитенциарных, детских и медицинских учреждений</w:t>
      </w:r>
      <w:r>
        <w:t xml:space="preserve"> Республики Карелия</w:t>
      </w:r>
      <w:r>
        <w:t xml:space="preserve">, </w:t>
      </w:r>
      <w:r>
        <w:t xml:space="preserve">проведения </w:t>
      </w:r>
      <w:r>
        <w:t>«круглых столов» и переговорных площадок</w:t>
      </w:r>
      <w:r>
        <w:t xml:space="preserve"> в рамках семнадцатого выездного заседания </w:t>
      </w:r>
      <w:r w:rsidRPr="00FF2DF1">
        <w:t>Совет</w:t>
      </w:r>
      <w:r>
        <w:t>а</w:t>
      </w:r>
      <w:r w:rsidRPr="00FF2DF1">
        <w:t xml:space="preserve"> при Президенте Российской Федерации по развитию гражданского общества и правам человека</w:t>
      </w:r>
      <w:r w:rsidR="00524D24">
        <w:t xml:space="preserve"> в Республике Карелия</w:t>
      </w:r>
      <w:r>
        <w:t>.</w:t>
      </w:r>
    </w:p>
    <w:p w:rsidR="00524D24" w:rsidRDefault="00524D24" w:rsidP="00524D24">
      <w:pPr>
        <w:pStyle w:val="a5"/>
        <w:spacing w:before="0" w:beforeAutospacing="0" w:after="0" w:afterAutospacing="0"/>
        <w:ind w:left="705"/>
        <w:jc w:val="both"/>
      </w:pPr>
    </w:p>
    <w:p w:rsidR="00524D24" w:rsidRDefault="00383F97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 w:rsidRPr="00383F97">
        <w:rPr>
          <w:i/>
        </w:rPr>
        <w:t xml:space="preserve">Члены </w:t>
      </w:r>
      <w:r w:rsidRPr="00383F97">
        <w:rPr>
          <w:i/>
        </w:rPr>
        <w:t>Совет</w:t>
      </w:r>
      <w:r w:rsidRPr="00383F97">
        <w:rPr>
          <w:i/>
        </w:rPr>
        <w:t>а</w:t>
      </w:r>
      <w:r w:rsidRPr="00383F97">
        <w:rPr>
          <w:i/>
        </w:rPr>
        <w:t xml:space="preserve"> при Президенте Российской Федерации </w:t>
      </w:r>
    </w:p>
    <w:p w:rsidR="00524D24" w:rsidRDefault="00383F97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 w:rsidRPr="00383F97">
        <w:rPr>
          <w:i/>
        </w:rPr>
        <w:t>по развитию гражданского общества и правам человека</w:t>
      </w:r>
      <w:r w:rsidR="00524D24">
        <w:rPr>
          <w:i/>
        </w:rPr>
        <w:t xml:space="preserve">, </w:t>
      </w:r>
    </w:p>
    <w:p w:rsidR="00524D24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>
        <w:rPr>
          <w:i/>
        </w:rPr>
        <w:t xml:space="preserve">Совета </w:t>
      </w:r>
      <w:r w:rsidR="00B13F0A">
        <w:rPr>
          <w:i/>
        </w:rPr>
        <w:t>п</w:t>
      </w:r>
      <w:r>
        <w:rPr>
          <w:i/>
        </w:rPr>
        <w:t xml:space="preserve">ри Главе Республики Карелия по содействию </w:t>
      </w:r>
    </w:p>
    <w:p w:rsidR="00383F97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>
        <w:rPr>
          <w:i/>
        </w:rPr>
        <w:t>развитию гражданского общества и правам человека,</w:t>
      </w:r>
    </w:p>
    <w:p w:rsidR="00524D24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>
        <w:rPr>
          <w:i/>
        </w:rPr>
        <w:t xml:space="preserve">федеральные органы государственной власти, </w:t>
      </w:r>
    </w:p>
    <w:p w:rsidR="00524D24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>
        <w:rPr>
          <w:i/>
        </w:rPr>
        <w:t xml:space="preserve">органы исполнительной власти Республики Карелия, </w:t>
      </w:r>
    </w:p>
    <w:p w:rsidR="00524D24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>
        <w:rPr>
          <w:i/>
        </w:rPr>
        <w:t>органы местного самоуправления в Республике Карелия,</w:t>
      </w:r>
    </w:p>
    <w:p w:rsidR="00524D24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  <w:r>
        <w:rPr>
          <w:i/>
        </w:rPr>
        <w:t xml:space="preserve"> общественные организации </w:t>
      </w:r>
    </w:p>
    <w:p w:rsidR="00524D24" w:rsidRPr="00383F97" w:rsidRDefault="00524D24" w:rsidP="00524D24">
      <w:pPr>
        <w:pStyle w:val="a5"/>
        <w:spacing w:before="0" w:beforeAutospacing="0" w:after="0" w:afterAutospacing="0"/>
        <w:ind w:left="705"/>
        <w:jc w:val="right"/>
        <w:rPr>
          <w:i/>
        </w:rPr>
      </w:pPr>
    </w:p>
    <w:p w:rsidR="00383F97" w:rsidRDefault="00383F97" w:rsidP="00383F97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5"/>
        <w:jc w:val="both"/>
      </w:pPr>
      <w:r>
        <w:t>О деятельности Совета при Главе Республики Карелия по содействию развитию гражданского общества и правам человека.</w:t>
      </w:r>
    </w:p>
    <w:p w:rsidR="00383F97" w:rsidRDefault="00383F97" w:rsidP="00383F97">
      <w:pPr>
        <w:pStyle w:val="a5"/>
        <w:spacing w:before="0" w:beforeAutospacing="0" w:after="0" w:afterAutospacing="0"/>
        <w:ind w:left="705"/>
        <w:jc w:val="right"/>
        <w:rPr>
          <w:i/>
        </w:rPr>
      </w:pPr>
      <w:r w:rsidRPr="00383F97">
        <w:rPr>
          <w:i/>
        </w:rPr>
        <w:t xml:space="preserve">Л.П. Жохова, внештатный советник </w:t>
      </w:r>
    </w:p>
    <w:p w:rsidR="00383F97" w:rsidRDefault="00383F97" w:rsidP="00383F97">
      <w:pPr>
        <w:pStyle w:val="a5"/>
        <w:spacing w:before="0" w:beforeAutospacing="0" w:after="0" w:afterAutospacing="0"/>
        <w:ind w:left="705"/>
        <w:jc w:val="right"/>
        <w:rPr>
          <w:i/>
        </w:rPr>
      </w:pPr>
      <w:r w:rsidRPr="00383F97">
        <w:rPr>
          <w:i/>
        </w:rPr>
        <w:t xml:space="preserve">Главы Республики Карелия по вопросам </w:t>
      </w:r>
    </w:p>
    <w:p w:rsidR="00383F97" w:rsidRDefault="00383F97" w:rsidP="00383F97">
      <w:pPr>
        <w:pStyle w:val="a5"/>
        <w:spacing w:before="0" w:beforeAutospacing="0" w:after="0" w:afterAutospacing="0"/>
        <w:ind w:left="705"/>
        <w:jc w:val="right"/>
        <w:rPr>
          <w:i/>
        </w:rPr>
      </w:pPr>
      <w:r w:rsidRPr="00383F97">
        <w:rPr>
          <w:i/>
        </w:rPr>
        <w:t xml:space="preserve">социальной политики, </w:t>
      </w:r>
    </w:p>
    <w:p w:rsidR="00383F97" w:rsidRPr="00383F97" w:rsidRDefault="00383F97" w:rsidP="00383F97">
      <w:pPr>
        <w:pStyle w:val="a5"/>
        <w:spacing w:before="0" w:beforeAutospacing="0" w:after="0" w:afterAutospacing="0"/>
        <w:ind w:left="705"/>
        <w:jc w:val="right"/>
        <w:rPr>
          <w:i/>
        </w:rPr>
      </w:pPr>
      <w:r w:rsidRPr="00383F97">
        <w:rPr>
          <w:i/>
        </w:rPr>
        <w:t xml:space="preserve">заместитель председателя Совета </w:t>
      </w:r>
    </w:p>
    <w:p w:rsidR="00383F97" w:rsidRDefault="00383F97" w:rsidP="00383F97">
      <w:pPr>
        <w:jc w:val="center"/>
        <w:rPr>
          <w:b/>
          <w:u w:val="single"/>
        </w:rPr>
      </w:pPr>
    </w:p>
    <w:p w:rsidR="00383F97" w:rsidRPr="00B31D69" w:rsidRDefault="00383F97" w:rsidP="00383F97">
      <w:pPr>
        <w:jc w:val="center"/>
        <w:rPr>
          <w:b/>
          <w:u w:val="single"/>
        </w:rPr>
      </w:pPr>
      <w:r w:rsidRPr="00B31D69">
        <w:rPr>
          <w:b/>
          <w:u w:val="single"/>
        </w:rPr>
        <w:t>МАРТ</w:t>
      </w:r>
    </w:p>
    <w:p w:rsidR="00383F97" w:rsidRPr="00B31D69" w:rsidRDefault="00383F97" w:rsidP="00383F97">
      <w:pPr>
        <w:pStyle w:val="a5"/>
        <w:spacing w:before="0" w:after="0"/>
        <w:jc w:val="both"/>
        <w:rPr>
          <w:bCs/>
        </w:rPr>
      </w:pPr>
      <w:r w:rsidRPr="00B31D69">
        <w:rPr>
          <w:bCs/>
        </w:rPr>
        <w:t xml:space="preserve">Повестка заседания Совета: </w:t>
      </w:r>
    </w:p>
    <w:p w:rsidR="00383F97" w:rsidRPr="00B31D69" w:rsidRDefault="00383F97" w:rsidP="00383F97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B31D69">
        <w:t xml:space="preserve">О </w:t>
      </w:r>
      <w:r>
        <w:t>деятельности</w:t>
      </w:r>
      <w:r w:rsidRPr="00B31D69">
        <w:t xml:space="preserve"> социально ориентированных некоммерческих организаций, оказывающих социальные услуги населению и занимающихся социальным предпринимательством.</w:t>
      </w:r>
    </w:p>
    <w:p w:rsidR="00383F97" w:rsidRDefault="00383F97" w:rsidP="00383F97">
      <w:pPr>
        <w:tabs>
          <w:tab w:val="left" w:pos="993"/>
        </w:tabs>
        <w:ind w:firstLine="709"/>
        <w:jc w:val="right"/>
        <w:rPr>
          <w:i/>
        </w:rPr>
      </w:pPr>
      <w:r>
        <w:rPr>
          <w:i/>
        </w:rPr>
        <w:t xml:space="preserve">Представители социально ориентированных </w:t>
      </w:r>
    </w:p>
    <w:p w:rsidR="00383F97" w:rsidRPr="00B31D69" w:rsidRDefault="00383F97" w:rsidP="00383F97">
      <w:pPr>
        <w:tabs>
          <w:tab w:val="left" w:pos="993"/>
        </w:tabs>
        <w:ind w:firstLine="709"/>
        <w:jc w:val="right"/>
        <w:rPr>
          <w:i/>
        </w:rPr>
      </w:pPr>
      <w:r>
        <w:rPr>
          <w:i/>
        </w:rPr>
        <w:t>некоммерческих организаций</w:t>
      </w:r>
      <w:r w:rsidRPr="00B31D69">
        <w:rPr>
          <w:i/>
        </w:rPr>
        <w:t xml:space="preserve"> </w:t>
      </w:r>
    </w:p>
    <w:p w:rsidR="00383F97" w:rsidRPr="00B31D69" w:rsidRDefault="00383F97" w:rsidP="00383F97">
      <w:pPr>
        <w:tabs>
          <w:tab w:val="left" w:pos="993"/>
        </w:tabs>
        <w:ind w:firstLine="709"/>
        <w:jc w:val="right"/>
        <w:rPr>
          <w:i/>
        </w:rPr>
      </w:pPr>
    </w:p>
    <w:p w:rsidR="00383F97" w:rsidRPr="00B31D69" w:rsidRDefault="00383F97" w:rsidP="00383F97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B31D69">
        <w:rPr>
          <w:bCs/>
        </w:rPr>
        <w:t xml:space="preserve">О </w:t>
      </w:r>
      <w:r>
        <w:rPr>
          <w:bCs/>
        </w:rPr>
        <w:t xml:space="preserve">практике реализации некоммерческими организациями </w:t>
      </w:r>
      <w:r w:rsidRPr="00B31D69">
        <w:rPr>
          <w:bCs/>
        </w:rPr>
        <w:t>международн</w:t>
      </w:r>
      <w:r>
        <w:rPr>
          <w:bCs/>
        </w:rPr>
        <w:t>ых</w:t>
      </w:r>
      <w:r w:rsidRPr="00B31D69">
        <w:rPr>
          <w:bCs/>
        </w:rPr>
        <w:t xml:space="preserve"> </w:t>
      </w:r>
      <w:r>
        <w:rPr>
          <w:bCs/>
        </w:rPr>
        <w:t>проектов в сфере развития культуры</w:t>
      </w:r>
      <w:r w:rsidRPr="00B31D69">
        <w:rPr>
          <w:bCs/>
        </w:rPr>
        <w:t>.</w:t>
      </w:r>
    </w:p>
    <w:p w:rsidR="00383F97" w:rsidRDefault="00383F97" w:rsidP="00383F97">
      <w:pPr>
        <w:jc w:val="right"/>
        <w:rPr>
          <w:i/>
        </w:rPr>
      </w:pPr>
      <w:r>
        <w:rPr>
          <w:i/>
        </w:rPr>
        <w:t>П</w:t>
      </w:r>
      <w:r w:rsidRPr="00B31D69">
        <w:rPr>
          <w:i/>
        </w:rPr>
        <w:t xml:space="preserve">редставители социально ориентированных </w:t>
      </w:r>
    </w:p>
    <w:p w:rsidR="00383F97" w:rsidRDefault="00383F97" w:rsidP="00383F97">
      <w:pPr>
        <w:jc w:val="right"/>
        <w:rPr>
          <w:i/>
        </w:rPr>
      </w:pPr>
      <w:r w:rsidRPr="00B31D69">
        <w:rPr>
          <w:i/>
        </w:rPr>
        <w:t>некоммерческих организаций</w:t>
      </w:r>
      <w:r>
        <w:rPr>
          <w:i/>
        </w:rPr>
        <w:t xml:space="preserve">, </w:t>
      </w:r>
    </w:p>
    <w:p w:rsidR="00383F97" w:rsidRDefault="00383F97" w:rsidP="00383F97">
      <w:pPr>
        <w:jc w:val="right"/>
        <w:rPr>
          <w:i/>
        </w:rPr>
      </w:pPr>
      <w:r w:rsidRPr="00ED2E06">
        <w:rPr>
          <w:i/>
        </w:rPr>
        <w:t xml:space="preserve">Муниципальное казенное учреждение культуры </w:t>
      </w:r>
    </w:p>
    <w:p w:rsidR="00383F97" w:rsidRPr="00ED2E06" w:rsidRDefault="00383F97" w:rsidP="00383F97">
      <w:pPr>
        <w:jc w:val="right"/>
        <w:rPr>
          <w:i/>
        </w:rPr>
      </w:pPr>
      <w:r w:rsidRPr="00ED2E06">
        <w:rPr>
          <w:i/>
        </w:rPr>
        <w:t xml:space="preserve">«Региональный музей Северного </w:t>
      </w:r>
      <w:proofErr w:type="spellStart"/>
      <w:r w:rsidRPr="00ED2E06">
        <w:rPr>
          <w:i/>
        </w:rPr>
        <w:t>Приладожья</w:t>
      </w:r>
      <w:proofErr w:type="spellEnd"/>
      <w:r w:rsidRPr="00ED2E06">
        <w:rPr>
          <w:i/>
        </w:rPr>
        <w:t>»</w:t>
      </w:r>
    </w:p>
    <w:p w:rsidR="00383F97" w:rsidRPr="00B31D69" w:rsidRDefault="00383F97" w:rsidP="00383F97">
      <w:pPr>
        <w:tabs>
          <w:tab w:val="left" w:pos="993"/>
        </w:tabs>
        <w:ind w:left="3540" w:firstLine="709"/>
        <w:jc w:val="both"/>
        <w:rPr>
          <w:i/>
        </w:rPr>
      </w:pPr>
    </w:p>
    <w:p w:rsidR="00383F97" w:rsidRPr="005D21D1" w:rsidRDefault="005D21D1" w:rsidP="00383F97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5D21D1">
        <w:rPr>
          <w:rFonts w:eastAsia="Calibri"/>
          <w:lang w:eastAsia="ar-SA"/>
        </w:rPr>
        <w:t>О</w:t>
      </w:r>
      <w:r w:rsidRPr="005D21D1">
        <w:rPr>
          <w:rFonts w:eastAsia="Calibri"/>
          <w:lang w:eastAsia="ar-SA"/>
        </w:rPr>
        <w:t xml:space="preserve"> взаимодействи</w:t>
      </w:r>
      <w:bookmarkStart w:id="0" w:name="_GoBack"/>
      <w:bookmarkEnd w:id="0"/>
      <w:r w:rsidRPr="005D21D1">
        <w:rPr>
          <w:rFonts w:eastAsia="Calibri"/>
          <w:lang w:eastAsia="ar-SA"/>
        </w:rPr>
        <w:t>и</w:t>
      </w:r>
      <w:r w:rsidRPr="005D21D1">
        <w:rPr>
          <w:rFonts w:eastAsia="Calibri"/>
          <w:lang w:eastAsia="ar-SA"/>
        </w:rPr>
        <w:t xml:space="preserve"> Совета</w:t>
      </w:r>
      <w:r w:rsidRPr="005D21D1">
        <w:rPr>
          <w:rFonts w:eastAsia="Calibri"/>
          <w:lang w:eastAsia="ar-SA"/>
        </w:rPr>
        <w:t xml:space="preserve"> с Общественной палатой Республики Карелия в сфере </w:t>
      </w:r>
      <w:r w:rsidRPr="005D21D1">
        <w:t>развития гражданского общества, обеспечения и защиты прав и свобод человека и гражданина</w:t>
      </w:r>
      <w:r w:rsidRPr="005D21D1">
        <w:t xml:space="preserve"> в 2017 году</w:t>
      </w:r>
      <w:r w:rsidR="00383F97" w:rsidRPr="005D21D1">
        <w:t xml:space="preserve">. </w:t>
      </w:r>
    </w:p>
    <w:p w:rsidR="00383F97" w:rsidRPr="00B31D69" w:rsidRDefault="005D21D1" w:rsidP="00383F97">
      <w:pPr>
        <w:ind w:firstLine="709"/>
        <w:jc w:val="right"/>
        <w:rPr>
          <w:i/>
        </w:rPr>
      </w:pPr>
      <w:r>
        <w:rPr>
          <w:i/>
        </w:rPr>
        <w:t>Члены Совета</w:t>
      </w:r>
      <w:r w:rsidR="00383F97" w:rsidRPr="00B31D69">
        <w:rPr>
          <w:i/>
        </w:rPr>
        <w:t xml:space="preserve">, </w:t>
      </w:r>
    </w:p>
    <w:p w:rsidR="00383F97" w:rsidRPr="00B31D69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 xml:space="preserve">Общественная палата Республики Карелия </w:t>
      </w:r>
    </w:p>
    <w:p w:rsidR="00383F97" w:rsidRPr="00B31D69" w:rsidRDefault="00383F97" w:rsidP="00383F97">
      <w:pPr>
        <w:jc w:val="right"/>
        <w:rPr>
          <w:i/>
        </w:rPr>
      </w:pPr>
    </w:p>
    <w:p w:rsidR="00383F97" w:rsidRPr="00B31D69" w:rsidRDefault="00383F97" w:rsidP="00383F97">
      <w:pPr>
        <w:jc w:val="center"/>
        <w:rPr>
          <w:b/>
          <w:u w:val="single"/>
        </w:rPr>
      </w:pPr>
      <w:r w:rsidRPr="00B31D69">
        <w:rPr>
          <w:b/>
          <w:u w:val="single"/>
        </w:rPr>
        <w:t>НОЯБРЬ</w:t>
      </w:r>
    </w:p>
    <w:p w:rsidR="00383F97" w:rsidRPr="00B31D69" w:rsidRDefault="00383F97" w:rsidP="00383F97">
      <w:pPr>
        <w:pStyle w:val="a5"/>
        <w:spacing w:before="0" w:after="0"/>
        <w:jc w:val="both"/>
        <w:rPr>
          <w:bCs/>
        </w:rPr>
      </w:pPr>
      <w:r w:rsidRPr="00B31D69">
        <w:rPr>
          <w:bCs/>
        </w:rPr>
        <w:t xml:space="preserve">Повестка заседания Совета: </w:t>
      </w:r>
    </w:p>
    <w:p w:rsidR="00B13F0A" w:rsidRDefault="00383F97" w:rsidP="00383F97">
      <w:pPr>
        <w:ind w:firstLine="709"/>
        <w:jc w:val="both"/>
      </w:pPr>
      <w:r w:rsidRPr="00B31D69">
        <w:t xml:space="preserve">1. </w:t>
      </w:r>
      <w:r w:rsidR="00B13F0A">
        <w:t xml:space="preserve">О реализации Советом и Общественной палатой Республики Карелия плана </w:t>
      </w:r>
      <w:r w:rsidR="00B13F0A">
        <w:rPr>
          <w:rFonts w:eastAsia="Calibri"/>
          <w:lang w:eastAsia="ar-SA"/>
        </w:rPr>
        <w:t xml:space="preserve">согласованных действий по </w:t>
      </w:r>
      <w:r w:rsidR="00B13F0A">
        <w:t>развитию гражданского общества, обеспечению и защите прав и свобод человека и гражданина в 2017 году</w:t>
      </w:r>
      <w:r w:rsidR="00B13F0A">
        <w:t>.</w:t>
      </w:r>
    </w:p>
    <w:p w:rsidR="00B13F0A" w:rsidRPr="00B31D69" w:rsidRDefault="00B13F0A" w:rsidP="00B13F0A">
      <w:pPr>
        <w:ind w:firstLine="709"/>
        <w:jc w:val="right"/>
        <w:rPr>
          <w:i/>
        </w:rPr>
      </w:pPr>
      <w:r>
        <w:rPr>
          <w:i/>
        </w:rPr>
        <w:t>Члены Совета</w:t>
      </w:r>
      <w:r w:rsidRPr="00B31D69">
        <w:rPr>
          <w:i/>
        </w:rPr>
        <w:t xml:space="preserve">, </w:t>
      </w:r>
    </w:p>
    <w:p w:rsidR="00B13F0A" w:rsidRPr="00B31D69" w:rsidRDefault="00B13F0A" w:rsidP="00B13F0A">
      <w:pPr>
        <w:ind w:firstLine="709"/>
        <w:jc w:val="right"/>
        <w:rPr>
          <w:i/>
        </w:rPr>
      </w:pPr>
      <w:r w:rsidRPr="00B31D69">
        <w:rPr>
          <w:i/>
        </w:rPr>
        <w:t xml:space="preserve">Общественная палата Республики Карелия </w:t>
      </w:r>
    </w:p>
    <w:p w:rsidR="00B13F0A" w:rsidRPr="00B13F0A" w:rsidRDefault="00B13F0A" w:rsidP="00B13F0A">
      <w:pPr>
        <w:ind w:firstLine="709"/>
        <w:jc w:val="right"/>
        <w:rPr>
          <w:i/>
        </w:rPr>
      </w:pPr>
    </w:p>
    <w:p w:rsidR="00383F97" w:rsidRPr="00B31D69" w:rsidRDefault="00B13F0A" w:rsidP="00383F97">
      <w:pPr>
        <w:ind w:firstLine="709"/>
        <w:jc w:val="both"/>
      </w:pPr>
      <w:r>
        <w:t xml:space="preserve">2. </w:t>
      </w:r>
      <w:r w:rsidR="00383F97" w:rsidRPr="00B31D69">
        <w:t>Об анализе участия социально ориентированных некоммерческих организаций Республики Карелия в конкурсах на предоставление «Президентских грантов».</w:t>
      </w:r>
    </w:p>
    <w:p w:rsidR="00383F97" w:rsidRPr="007F298F" w:rsidRDefault="00383F97" w:rsidP="00383F97">
      <w:pPr>
        <w:ind w:firstLine="709"/>
        <w:jc w:val="right"/>
        <w:rPr>
          <w:i/>
          <w:sz w:val="16"/>
          <w:szCs w:val="16"/>
        </w:rPr>
      </w:pPr>
    </w:p>
    <w:p w:rsidR="00383F97" w:rsidRPr="00B31D69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 xml:space="preserve">Общественная палата Республики Карелия, </w:t>
      </w:r>
    </w:p>
    <w:p w:rsidR="00383F97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 xml:space="preserve">Министерство Республики Карелия </w:t>
      </w:r>
    </w:p>
    <w:p w:rsidR="00383F97" w:rsidRPr="00B31D69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 xml:space="preserve">по вопросам национальной политики, </w:t>
      </w:r>
    </w:p>
    <w:p w:rsidR="00383F97" w:rsidRPr="00B31D69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 xml:space="preserve">связям с общественными и религиозными объединениями, </w:t>
      </w:r>
    </w:p>
    <w:p w:rsidR="00383F97" w:rsidRPr="00B31D69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>представители научного сообщества</w:t>
      </w:r>
    </w:p>
    <w:p w:rsidR="00383F97" w:rsidRPr="007F298F" w:rsidRDefault="00383F97" w:rsidP="00383F97">
      <w:pPr>
        <w:ind w:firstLine="709"/>
        <w:jc w:val="right"/>
        <w:rPr>
          <w:i/>
          <w:sz w:val="16"/>
          <w:szCs w:val="16"/>
        </w:rPr>
      </w:pPr>
    </w:p>
    <w:p w:rsidR="00383F97" w:rsidRDefault="00B13F0A" w:rsidP="00383F97">
      <w:pPr>
        <w:ind w:firstLine="709"/>
        <w:jc w:val="both"/>
      </w:pPr>
      <w:r>
        <w:t>3</w:t>
      </w:r>
      <w:r w:rsidR="00383F97" w:rsidRPr="00B31D69">
        <w:t xml:space="preserve">. </w:t>
      </w:r>
      <w:r w:rsidR="00383F97">
        <w:t>О формах взаимодействия учебных заведений Карелии с некоммерческими организациями.</w:t>
      </w:r>
    </w:p>
    <w:p w:rsidR="00383F97" w:rsidRPr="00F73F95" w:rsidRDefault="00383F97" w:rsidP="00383F97">
      <w:pPr>
        <w:pStyle w:val="1"/>
        <w:shd w:val="clear" w:color="auto" w:fill="FFFFFF"/>
        <w:spacing w:before="0" w:after="0"/>
        <w:ind w:firstLine="709"/>
        <w:jc w:val="right"/>
        <w:rPr>
          <w:rFonts w:ascii="Times New Roman" w:hAnsi="Times New Roman"/>
          <w:b w:val="0"/>
          <w:bCs w:val="0"/>
          <w:i/>
          <w:kern w:val="0"/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F73F95">
        <w:rPr>
          <w:rFonts w:ascii="Times New Roman" w:hAnsi="Times New Roman"/>
          <w:b w:val="0"/>
          <w:bCs w:val="0"/>
          <w:i/>
          <w:kern w:val="0"/>
          <w:sz w:val="24"/>
          <w:szCs w:val="24"/>
        </w:rPr>
        <w:t xml:space="preserve">Карельский филиал </w:t>
      </w:r>
      <w:proofErr w:type="spellStart"/>
      <w:r w:rsidRPr="00F73F95">
        <w:rPr>
          <w:rFonts w:ascii="Times New Roman" w:hAnsi="Times New Roman"/>
          <w:b w:val="0"/>
          <w:bCs w:val="0"/>
          <w:i/>
          <w:kern w:val="0"/>
          <w:sz w:val="24"/>
          <w:szCs w:val="24"/>
        </w:rPr>
        <w:t>РАНХиГС</w:t>
      </w:r>
      <w:proofErr w:type="spellEnd"/>
      <w:r w:rsidRPr="00F73F95">
        <w:rPr>
          <w:rFonts w:ascii="Times New Roman" w:hAnsi="Times New Roman"/>
          <w:b w:val="0"/>
          <w:bCs w:val="0"/>
          <w:i/>
          <w:kern w:val="0"/>
          <w:sz w:val="24"/>
          <w:szCs w:val="24"/>
        </w:rPr>
        <w:t xml:space="preserve">, </w:t>
      </w:r>
    </w:p>
    <w:p w:rsidR="00383F97" w:rsidRDefault="00383F97" w:rsidP="00383F97">
      <w:pPr>
        <w:pStyle w:val="1"/>
        <w:shd w:val="clear" w:color="auto" w:fill="FFFFFF"/>
        <w:spacing w:before="0" w:after="0"/>
        <w:ind w:firstLine="709"/>
        <w:jc w:val="right"/>
        <w:rPr>
          <w:rFonts w:ascii="Times New Roman" w:hAnsi="Times New Roman"/>
          <w:b w:val="0"/>
          <w:bCs w:val="0"/>
          <w:i/>
          <w:kern w:val="0"/>
          <w:sz w:val="24"/>
          <w:szCs w:val="24"/>
        </w:rPr>
      </w:pPr>
      <w:r w:rsidRPr="00F73F95">
        <w:rPr>
          <w:rFonts w:ascii="Times New Roman" w:hAnsi="Times New Roman"/>
          <w:b w:val="0"/>
          <w:bCs w:val="0"/>
          <w:i/>
          <w:kern w:val="0"/>
          <w:sz w:val="24"/>
          <w:szCs w:val="24"/>
        </w:rPr>
        <w:t xml:space="preserve">ФГБОУ ВПО «Петрозаводский </w:t>
      </w:r>
    </w:p>
    <w:p w:rsidR="00383F97" w:rsidRPr="00F73F95" w:rsidRDefault="00383F97" w:rsidP="00383F97">
      <w:pPr>
        <w:pStyle w:val="1"/>
        <w:shd w:val="clear" w:color="auto" w:fill="FFFFFF"/>
        <w:spacing w:before="0" w:after="0"/>
        <w:ind w:firstLine="709"/>
        <w:jc w:val="right"/>
        <w:rPr>
          <w:rFonts w:ascii="Times New Roman" w:hAnsi="Times New Roman"/>
          <w:b w:val="0"/>
          <w:bCs w:val="0"/>
          <w:i/>
          <w:kern w:val="0"/>
          <w:sz w:val="24"/>
          <w:szCs w:val="24"/>
        </w:rPr>
      </w:pPr>
      <w:r w:rsidRPr="00F73F95">
        <w:rPr>
          <w:rFonts w:ascii="Times New Roman" w:hAnsi="Times New Roman"/>
          <w:b w:val="0"/>
          <w:bCs w:val="0"/>
          <w:i/>
          <w:kern w:val="0"/>
          <w:sz w:val="24"/>
          <w:szCs w:val="24"/>
        </w:rPr>
        <w:t xml:space="preserve">государственный университет», </w:t>
      </w:r>
    </w:p>
    <w:p w:rsidR="00383F97" w:rsidRPr="00555215" w:rsidRDefault="00383F97" w:rsidP="00383F97">
      <w:pPr>
        <w:pStyle w:val="1"/>
        <w:shd w:val="clear" w:color="auto" w:fill="FFFFFF"/>
        <w:spacing w:before="0" w:after="0"/>
        <w:ind w:firstLine="709"/>
        <w:jc w:val="right"/>
        <w:rPr>
          <w:b w:val="0"/>
          <w:bCs w:val="0"/>
          <w:i/>
          <w:kern w:val="0"/>
          <w:sz w:val="24"/>
          <w:szCs w:val="24"/>
          <w:lang w:eastAsia="ar-SA"/>
        </w:rPr>
      </w:pPr>
      <w:r w:rsidRPr="00F73F95">
        <w:rPr>
          <w:rFonts w:ascii="Times New Roman" w:hAnsi="Times New Roman"/>
          <w:b w:val="0"/>
          <w:bCs w:val="0"/>
          <w:i/>
          <w:kern w:val="0"/>
          <w:sz w:val="24"/>
          <w:szCs w:val="24"/>
        </w:rPr>
        <w:t>образовательные учреждения</w:t>
      </w:r>
      <w:r w:rsidRPr="00555215">
        <w:rPr>
          <w:b w:val="0"/>
          <w:bCs w:val="0"/>
          <w:i/>
          <w:kern w:val="0"/>
          <w:sz w:val="24"/>
          <w:szCs w:val="24"/>
          <w:lang w:eastAsia="ar-SA"/>
        </w:rPr>
        <w:t> </w:t>
      </w:r>
    </w:p>
    <w:p w:rsidR="00383F97" w:rsidRPr="007F298F" w:rsidRDefault="00383F97" w:rsidP="00383F97">
      <w:pPr>
        <w:ind w:firstLine="709"/>
        <w:jc w:val="right"/>
        <w:rPr>
          <w:sz w:val="16"/>
          <w:szCs w:val="16"/>
        </w:rPr>
      </w:pPr>
    </w:p>
    <w:p w:rsidR="00383F97" w:rsidRPr="00B31D69" w:rsidRDefault="00B13F0A" w:rsidP="00383F97">
      <w:pPr>
        <w:ind w:firstLine="709"/>
        <w:jc w:val="both"/>
      </w:pPr>
      <w:r>
        <w:t>4</w:t>
      </w:r>
      <w:r w:rsidR="00383F97">
        <w:t xml:space="preserve">. </w:t>
      </w:r>
      <w:r w:rsidR="00383F97" w:rsidRPr="00B31D69">
        <w:t>О проекте плана работы Совета при Главе Республики Карелия по содействию развитию гражданского общества и правам человека на 2018 год.</w:t>
      </w:r>
    </w:p>
    <w:p w:rsidR="00383F97" w:rsidRPr="007F298F" w:rsidRDefault="00383F97" w:rsidP="00383F97">
      <w:pPr>
        <w:ind w:firstLine="709"/>
        <w:jc w:val="right"/>
        <w:rPr>
          <w:i/>
          <w:sz w:val="16"/>
          <w:szCs w:val="16"/>
        </w:rPr>
      </w:pPr>
    </w:p>
    <w:p w:rsidR="00383F97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 xml:space="preserve">Министерство Республики Карелия </w:t>
      </w:r>
    </w:p>
    <w:p w:rsidR="00383F97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>по вопросам</w:t>
      </w:r>
      <w:r>
        <w:rPr>
          <w:i/>
        </w:rPr>
        <w:t xml:space="preserve"> </w:t>
      </w:r>
      <w:r w:rsidRPr="00B31D69">
        <w:rPr>
          <w:i/>
        </w:rPr>
        <w:t xml:space="preserve">национальной политики, </w:t>
      </w:r>
    </w:p>
    <w:p w:rsidR="00383F97" w:rsidRDefault="00383F97" w:rsidP="00383F97">
      <w:pPr>
        <w:ind w:firstLine="709"/>
        <w:jc w:val="right"/>
        <w:rPr>
          <w:i/>
        </w:rPr>
      </w:pPr>
      <w:r w:rsidRPr="00B31D69">
        <w:rPr>
          <w:i/>
        </w:rPr>
        <w:t>связям с общественными и религиозными</w:t>
      </w:r>
      <w:r>
        <w:rPr>
          <w:i/>
        </w:rPr>
        <w:t xml:space="preserve"> </w:t>
      </w:r>
      <w:r w:rsidRPr="00B31D69">
        <w:rPr>
          <w:i/>
        </w:rPr>
        <w:t xml:space="preserve">объединениями, </w:t>
      </w:r>
    </w:p>
    <w:p w:rsidR="00383F97" w:rsidRPr="004122EA" w:rsidRDefault="00383F97" w:rsidP="00383F97">
      <w:pPr>
        <w:ind w:firstLine="709"/>
        <w:jc w:val="right"/>
        <w:rPr>
          <w:i/>
          <w:szCs w:val="28"/>
        </w:rPr>
      </w:pPr>
      <w:r w:rsidRPr="00B31D69">
        <w:rPr>
          <w:i/>
        </w:rPr>
        <w:t>руководители постоянных рабочих групп Совета</w:t>
      </w:r>
    </w:p>
    <w:p w:rsidR="00383F97" w:rsidRDefault="00383F97" w:rsidP="00383F97">
      <w:pPr>
        <w:jc w:val="both"/>
        <w:rPr>
          <w:rFonts w:eastAsia="Calibri"/>
          <w:lang w:eastAsia="ar-SA"/>
        </w:rPr>
      </w:pPr>
    </w:p>
    <w:p w:rsidR="00383F97" w:rsidRPr="0017371D" w:rsidRDefault="00383F97" w:rsidP="00383F97">
      <w:pPr>
        <w:jc w:val="right"/>
      </w:pPr>
    </w:p>
    <w:p w:rsidR="002808E3" w:rsidRDefault="002808E3"/>
    <w:sectPr w:rsidR="002808E3" w:rsidSect="00B13F0A">
      <w:headerReference w:type="default" r:id="rId5"/>
      <w:pgSz w:w="11906" w:h="16838"/>
      <w:pgMar w:top="709" w:right="849" w:bottom="568" w:left="1560" w:header="56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BA" w:rsidRDefault="00B13F0A">
    <w:pPr>
      <w:pStyle w:val="a3"/>
      <w:jc w:val="center"/>
    </w:pPr>
    <w:r>
      <w:fldChar w:fldCharType="begin"/>
    </w:r>
    <w:r>
      <w:instrText xml:space="preserve">PAGE   </w:instrText>
    </w:r>
    <w:r>
      <w:instrText>\* MERGEFORMAT</w:instrText>
    </w:r>
    <w:r>
      <w:fldChar w:fldCharType="separate"/>
    </w:r>
    <w:r w:rsidRPr="00B13F0A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F4BD9"/>
    <w:multiLevelType w:val="hybridMultilevel"/>
    <w:tmpl w:val="873EC286"/>
    <w:lvl w:ilvl="0" w:tplc="B5E48D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EC5082"/>
    <w:multiLevelType w:val="hybridMultilevel"/>
    <w:tmpl w:val="F10E4F5E"/>
    <w:lvl w:ilvl="0" w:tplc="1DCA1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67A"/>
    <w:rsid w:val="002808E3"/>
    <w:rsid w:val="00383F97"/>
    <w:rsid w:val="00524D24"/>
    <w:rsid w:val="0056367A"/>
    <w:rsid w:val="005D21D1"/>
    <w:rsid w:val="00834883"/>
    <w:rsid w:val="00B1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58BF4-DD3A-4C6F-98D5-6267BB18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3F9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F9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383F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83F9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Normal (Web)"/>
    <w:basedOn w:val="a"/>
    <w:uiPriority w:val="99"/>
    <w:rsid w:val="00383F97"/>
    <w:pPr>
      <w:spacing w:before="100" w:beforeAutospacing="1" w:after="100" w:afterAutospacing="1"/>
    </w:pPr>
  </w:style>
  <w:style w:type="paragraph" w:customStyle="1" w:styleId="11">
    <w:name w:val="Знак Знак Знак1 Знак Знак Знак1 Знак Знак Знак Знак"/>
    <w:basedOn w:val="a"/>
    <w:rsid w:val="00383F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B13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Крутикова ИА</dc:creator>
  <cp:keywords/>
  <dc:description/>
  <cp:lastModifiedBy>Крутикова ИА</cp:lastModifiedBy>
  <cp:revision>4</cp:revision>
  <dcterms:created xsi:type="dcterms:W3CDTF">2017-02-01T12:41:00Z</dcterms:created>
  <dcterms:modified xsi:type="dcterms:W3CDTF">2017-02-01T13:02:00Z</dcterms:modified>
</cp:coreProperties>
</file>